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20EE" w14:textId="77777777" w:rsidR="002B3DF5" w:rsidRPr="00A97EE2" w:rsidRDefault="002B3DF5" w:rsidP="002B3DF5">
      <w:pPr>
        <w:pStyle w:val="Header"/>
        <w:spacing w:after="480"/>
        <w:jc w:val="right"/>
        <w:rPr>
          <w:rFonts w:ascii="Arial" w:hAnsi="Arial" w:cs="Arial"/>
          <w:sz w:val="18"/>
          <w:szCs w:val="18"/>
          <w:u w:val="single"/>
        </w:rPr>
      </w:pPr>
      <w:r w:rsidRPr="00A97EE2">
        <w:rPr>
          <w:rFonts w:ascii="Arial" w:hAnsi="Arial" w:cs="Arial"/>
          <w:sz w:val="18"/>
          <w:szCs w:val="18"/>
          <w:u w:val="single"/>
        </w:rPr>
        <w:t>Annex 1</w:t>
      </w:r>
      <w:r>
        <w:rPr>
          <w:rFonts w:ascii="Arial" w:hAnsi="Arial" w:cs="Arial"/>
          <w:sz w:val="18"/>
          <w:szCs w:val="18"/>
          <w:u w:val="single"/>
        </w:rPr>
        <w:t>7</w:t>
      </w:r>
    </w:p>
    <w:p w14:paraId="4D1D0E3E" w14:textId="43020C55" w:rsidR="00E56BC5" w:rsidRPr="0069670C" w:rsidRDefault="0000572E" w:rsidP="00E56BC5">
      <w:pPr>
        <w:spacing w:after="360" w:line="240" w:lineRule="auto"/>
        <w:jc w:val="center"/>
        <w:rPr>
          <w:rFonts w:ascii="Söhne Halbfett" w:hAnsi="Söhne Halbfett" w:cs="Arial"/>
          <w:bCs/>
          <w:caps/>
          <w:spacing w:val="57"/>
          <w:sz w:val="28"/>
          <w:szCs w:val="28"/>
          <w:u w:val="double"/>
          <w:lang w:val="en"/>
        </w:rPr>
      </w:pPr>
      <w:r w:rsidRPr="0069670C">
        <w:rPr>
          <w:rFonts w:ascii="Söhne Kräftig" w:hAnsi="Söhne Kräftig" w:cs="Arial"/>
          <w:caps/>
          <w:spacing w:val="57"/>
          <w:sz w:val="24"/>
          <w:szCs w:val="28"/>
        </w:rPr>
        <w:t xml:space="preserve">Chapter </w:t>
      </w:r>
      <w:r w:rsidR="00E56BC5" w:rsidRPr="0069670C">
        <w:rPr>
          <w:rFonts w:ascii="Söhne Kräftig" w:hAnsi="Söhne Kräftig" w:cs="Arial"/>
          <w:caps/>
          <w:spacing w:val="57"/>
          <w:sz w:val="24"/>
          <w:szCs w:val="28"/>
        </w:rPr>
        <w:t>X</w:t>
      </w:r>
      <w:r w:rsidRPr="0069670C">
        <w:rPr>
          <w:rFonts w:ascii="Söhne Kräftig" w:hAnsi="Söhne Kräftig" w:cs="Arial"/>
          <w:caps/>
          <w:spacing w:val="57"/>
          <w:sz w:val="24"/>
          <w:szCs w:val="28"/>
        </w:rPr>
        <w:t>.</w:t>
      </w:r>
      <w:r w:rsidR="00E56BC5" w:rsidRPr="0069670C">
        <w:rPr>
          <w:rFonts w:ascii="Söhne Kräftig" w:hAnsi="Söhne Kräftig" w:cs="Arial"/>
          <w:caps/>
          <w:spacing w:val="57"/>
          <w:sz w:val="24"/>
          <w:szCs w:val="28"/>
        </w:rPr>
        <w:t>X</w:t>
      </w:r>
      <w:r w:rsidRPr="0069670C">
        <w:rPr>
          <w:rFonts w:ascii="Söhne Kräftig" w:hAnsi="Söhne Kräftig" w:cs="Arial"/>
          <w:caps/>
          <w:spacing w:val="57"/>
          <w:sz w:val="24"/>
          <w:szCs w:val="28"/>
        </w:rPr>
        <w:t>.</w:t>
      </w:r>
      <w:r w:rsidRPr="0069670C">
        <w:rPr>
          <w:rFonts w:ascii="Söhne Kräftig" w:hAnsi="Söhne Kräftig" w:cs="Arial"/>
          <w:caps/>
          <w:spacing w:val="57"/>
          <w:szCs w:val="24"/>
        </w:rPr>
        <w:br/>
      </w:r>
      <w:r w:rsidRPr="008A592A">
        <w:rPr>
          <w:rFonts w:ascii="Ottawa" w:hAnsi="Ottawa" w:cs="Arial"/>
          <w:caps/>
          <w:spacing w:val="57"/>
          <w:sz w:val="28"/>
          <w:szCs w:val="28"/>
        </w:rPr>
        <w:br/>
      </w:r>
      <w:bookmarkStart w:id="0" w:name="_Hlk31782734"/>
      <w:r w:rsidR="00E56BC5" w:rsidRPr="0069670C">
        <w:rPr>
          <w:rFonts w:ascii="Söhne Halbfett" w:hAnsi="Söhne Halbfett" w:cs="Arial"/>
          <w:bCs/>
          <w:caps/>
          <w:spacing w:val="57"/>
          <w:sz w:val="28"/>
          <w:szCs w:val="28"/>
          <w:lang w:val="en"/>
        </w:rPr>
        <w:t>Infection with Middle East Respiratory Syndrome Coronavirus</w:t>
      </w:r>
      <w:bookmarkEnd w:id="0"/>
    </w:p>
    <w:p w14:paraId="7B05976E" w14:textId="5FB31F1E" w:rsidR="0000572E" w:rsidRPr="0069670C" w:rsidRDefault="0000572E" w:rsidP="0069670C">
      <w:pPr>
        <w:spacing w:after="240" w:line="240" w:lineRule="auto"/>
        <w:jc w:val="center"/>
        <w:rPr>
          <w:rFonts w:ascii="Söhne Halbfett" w:hAnsi="Söhne Halbfett" w:cs="Arial"/>
          <w:sz w:val="18"/>
          <w:szCs w:val="20"/>
        </w:rPr>
      </w:pPr>
      <w:r w:rsidRPr="0069670C">
        <w:rPr>
          <w:rFonts w:ascii="Söhne Halbfett" w:hAnsi="Söhne Halbfett" w:cs="Arial"/>
          <w:sz w:val="18"/>
          <w:szCs w:val="20"/>
        </w:rPr>
        <w:t xml:space="preserve">Article </w:t>
      </w:r>
      <w:r w:rsidR="00E56BC5" w:rsidRPr="0069670C">
        <w:rPr>
          <w:rFonts w:ascii="Söhne Halbfett" w:hAnsi="Söhne Halbfett" w:cs="Arial"/>
          <w:sz w:val="18"/>
          <w:szCs w:val="20"/>
        </w:rPr>
        <w:t>X</w:t>
      </w:r>
      <w:r w:rsidRPr="0069670C">
        <w:rPr>
          <w:rFonts w:ascii="Söhne Halbfett" w:hAnsi="Söhne Halbfett" w:cs="Arial"/>
          <w:sz w:val="18"/>
          <w:szCs w:val="20"/>
        </w:rPr>
        <w:t>.</w:t>
      </w:r>
      <w:r w:rsidR="00E56BC5" w:rsidRPr="0069670C">
        <w:rPr>
          <w:rFonts w:ascii="Söhne Halbfett" w:hAnsi="Söhne Halbfett" w:cs="Arial"/>
          <w:sz w:val="18"/>
          <w:szCs w:val="20"/>
        </w:rPr>
        <w:t>X</w:t>
      </w:r>
      <w:r w:rsidRPr="0069670C">
        <w:rPr>
          <w:rFonts w:ascii="Söhne Halbfett" w:hAnsi="Söhne Halbfett" w:cs="Arial"/>
          <w:sz w:val="18"/>
          <w:szCs w:val="20"/>
        </w:rPr>
        <w:t>.1.</w:t>
      </w:r>
    </w:p>
    <w:p w14:paraId="208F4735" w14:textId="77777777" w:rsidR="0000572E" w:rsidRPr="0069670C" w:rsidRDefault="0000572E" w:rsidP="0069670C">
      <w:pPr>
        <w:spacing w:after="240" w:line="240" w:lineRule="auto"/>
        <w:rPr>
          <w:rFonts w:ascii="Söhne Halbfett" w:hAnsi="Söhne Halbfett" w:cs="Arial"/>
          <w:sz w:val="18"/>
          <w:szCs w:val="20"/>
        </w:rPr>
      </w:pPr>
      <w:r w:rsidRPr="0069670C">
        <w:rPr>
          <w:rFonts w:ascii="Söhne Halbfett" w:hAnsi="Söhne Halbfett" w:cs="Arial"/>
          <w:sz w:val="18"/>
          <w:szCs w:val="20"/>
        </w:rPr>
        <w:t>General provisions</w:t>
      </w:r>
    </w:p>
    <w:p w14:paraId="52E40F26" w14:textId="2818881E" w:rsidR="00F23E82" w:rsidRPr="0069670C" w:rsidRDefault="17C83494" w:rsidP="0069670C">
      <w:pPr>
        <w:spacing w:after="240" w:line="240" w:lineRule="auto"/>
        <w:jc w:val="both"/>
        <w:rPr>
          <w:rFonts w:ascii="Söhne" w:hAnsi="Söhne" w:cs="Arial"/>
          <w:sz w:val="18"/>
          <w:szCs w:val="18"/>
        </w:rPr>
      </w:pPr>
      <w:r w:rsidRPr="0069670C">
        <w:rPr>
          <w:rFonts w:ascii="Söhne" w:hAnsi="Söhne" w:cs="Arial"/>
          <w:sz w:val="18"/>
          <w:szCs w:val="18"/>
        </w:rPr>
        <w:t xml:space="preserve">Middle East respiratory syndrome (MERS) is a viral respiratory infection of humans and dromedary camels </w:t>
      </w:r>
      <w:r w:rsidRPr="0069670C">
        <w:rPr>
          <w:rFonts w:ascii="Söhne" w:hAnsi="Söhne" w:cs="Arial"/>
          <w:sz w:val="18"/>
          <w:szCs w:val="18"/>
          <w:highlight w:val="yellow"/>
          <w:u w:val="double"/>
        </w:rPr>
        <w:t>(</w:t>
      </w:r>
      <w:r w:rsidRPr="0069670C">
        <w:rPr>
          <w:rFonts w:ascii="Söhne" w:hAnsi="Söhne" w:cs="Arial"/>
          <w:i/>
          <w:iCs/>
          <w:sz w:val="18"/>
          <w:szCs w:val="18"/>
          <w:highlight w:val="yellow"/>
          <w:u w:val="double"/>
        </w:rPr>
        <w:t>Camelus dromedarius</w:t>
      </w:r>
      <w:r w:rsidRPr="0069670C">
        <w:rPr>
          <w:rFonts w:ascii="Söhne" w:hAnsi="Söhne" w:cs="Arial"/>
          <w:sz w:val="18"/>
          <w:szCs w:val="18"/>
          <w:highlight w:val="yellow"/>
          <w:u w:val="double"/>
        </w:rPr>
        <w:t>)</w:t>
      </w:r>
      <w:r w:rsidRPr="0069670C">
        <w:rPr>
          <w:rFonts w:ascii="Söhne" w:hAnsi="Söhne" w:cs="Arial"/>
          <w:sz w:val="18"/>
          <w:szCs w:val="18"/>
          <w:u w:val="double"/>
        </w:rPr>
        <w:t xml:space="preserve"> </w:t>
      </w:r>
      <w:r w:rsidRPr="0069670C">
        <w:rPr>
          <w:rFonts w:ascii="Söhne" w:hAnsi="Söhne" w:cs="Arial"/>
          <w:sz w:val="18"/>
          <w:szCs w:val="18"/>
        </w:rPr>
        <w:t>which is caused by a coronavirus called Middle East Respiratory Syndrome Coronavirus (MERS-CoV).</w:t>
      </w:r>
    </w:p>
    <w:p w14:paraId="1225FDE6" w14:textId="68C8908B" w:rsidR="00F23E82" w:rsidRPr="0069670C" w:rsidRDefault="17C83494" w:rsidP="0069670C">
      <w:pPr>
        <w:spacing w:after="240" w:line="240" w:lineRule="auto"/>
        <w:jc w:val="both"/>
        <w:rPr>
          <w:rFonts w:ascii="Söhne" w:hAnsi="Söhne" w:cs="Arial"/>
          <w:sz w:val="18"/>
          <w:szCs w:val="18"/>
        </w:rPr>
      </w:pPr>
      <w:r w:rsidRPr="0069670C">
        <w:rPr>
          <w:rFonts w:ascii="Söhne" w:hAnsi="Söhne" w:cs="Arial"/>
          <w:sz w:val="18"/>
          <w:szCs w:val="18"/>
        </w:rPr>
        <w:t xml:space="preserve">Dromedary camels </w:t>
      </w:r>
      <w:r w:rsidR="00F23E82" w:rsidRPr="0069670C">
        <w:rPr>
          <w:rFonts w:ascii="Söhne" w:hAnsi="Söhne" w:cs="Arial"/>
          <w:strike/>
          <w:sz w:val="18"/>
          <w:szCs w:val="18"/>
          <w:highlight w:val="yellow"/>
        </w:rPr>
        <w:t>(</w:t>
      </w:r>
      <w:r w:rsidR="00F23E82" w:rsidRPr="0069670C">
        <w:rPr>
          <w:rFonts w:ascii="Söhne" w:hAnsi="Söhne" w:cs="Arial"/>
          <w:i/>
          <w:iCs/>
          <w:strike/>
          <w:sz w:val="18"/>
          <w:szCs w:val="18"/>
          <w:highlight w:val="yellow"/>
        </w:rPr>
        <w:t>Camelus dromedarius</w:t>
      </w:r>
      <w:r w:rsidR="00841636" w:rsidRPr="0069670C">
        <w:rPr>
          <w:rFonts w:ascii="Söhne" w:hAnsi="Söhne" w:cs="Arial"/>
          <w:strike/>
          <w:sz w:val="18"/>
          <w:szCs w:val="18"/>
          <w:highlight w:val="yellow"/>
        </w:rPr>
        <w:t>)</w:t>
      </w:r>
      <w:r w:rsidR="00841636" w:rsidRPr="0069670C">
        <w:rPr>
          <w:rFonts w:ascii="Söhne" w:hAnsi="Söhne" w:cs="Arial"/>
          <w:i/>
          <w:iCs/>
          <w:strike/>
          <w:sz w:val="18"/>
          <w:szCs w:val="18"/>
          <w:highlight w:val="yellow"/>
        </w:rPr>
        <w:t xml:space="preserve"> </w:t>
      </w:r>
      <w:r w:rsidRPr="0069670C">
        <w:rPr>
          <w:rFonts w:ascii="Söhne" w:hAnsi="Söhne" w:cs="Arial"/>
          <w:strike/>
          <w:sz w:val="18"/>
          <w:szCs w:val="18"/>
          <w:highlight w:val="yellow"/>
        </w:rPr>
        <w:t xml:space="preserve">have been confirmed by several studies to </w:t>
      </w:r>
      <w:proofErr w:type="spellStart"/>
      <w:r w:rsidRPr="0069670C">
        <w:rPr>
          <w:rFonts w:ascii="Söhne" w:hAnsi="Söhne" w:cs="Arial"/>
          <w:strike/>
          <w:sz w:val="18"/>
          <w:szCs w:val="18"/>
          <w:highlight w:val="yellow"/>
        </w:rPr>
        <w:t>be</w:t>
      </w:r>
      <w:r w:rsidRPr="0069670C">
        <w:rPr>
          <w:rFonts w:ascii="Söhne" w:hAnsi="Söhne" w:cs="Arial"/>
          <w:sz w:val="18"/>
          <w:szCs w:val="18"/>
          <w:highlight w:val="yellow"/>
          <w:u w:val="double"/>
        </w:rPr>
        <w:t>are</w:t>
      </w:r>
      <w:proofErr w:type="spellEnd"/>
      <w:r w:rsidRPr="0069670C">
        <w:rPr>
          <w:rFonts w:ascii="Söhne" w:hAnsi="Söhne" w:cs="Arial"/>
          <w:sz w:val="18"/>
          <w:szCs w:val="18"/>
        </w:rPr>
        <w:t xml:space="preserve"> the natural host and zoonotic source of the MERS-CoV infection in humans. Other species may be susceptible to </w:t>
      </w:r>
      <w:r w:rsidRPr="0069670C">
        <w:rPr>
          <w:rFonts w:ascii="Söhne" w:hAnsi="Söhne" w:cs="Arial"/>
          <w:i/>
          <w:iCs/>
          <w:sz w:val="18"/>
          <w:szCs w:val="18"/>
        </w:rPr>
        <w:t>infection</w:t>
      </w:r>
      <w:r w:rsidRPr="0069670C">
        <w:rPr>
          <w:rFonts w:ascii="Söhne" w:hAnsi="Söhne" w:cs="Arial"/>
          <w:sz w:val="18"/>
          <w:szCs w:val="18"/>
        </w:rPr>
        <w:t xml:space="preserve"> with MERS-CoV. However, their epidemiological significance has not been demonstrated.</w:t>
      </w:r>
    </w:p>
    <w:p w14:paraId="71FAD1AE" w14:textId="77777777" w:rsidR="002F5CF1" w:rsidRDefault="002F5CF1" w:rsidP="002F5CF1">
      <w:pPr>
        <w:spacing w:after="240" w:line="240" w:lineRule="auto"/>
        <w:jc w:val="both"/>
        <w:rPr>
          <w:rFonts w:ascii="Söhne" w:hAnsi="Söhne" w:cs="Arial"/>
          <w:sz w:val="18"/>
          <w:szCs w:val="18"/>
        </w:rPr>
      </w:pPr>
      <w:r w:rsidRPr="68581F5C">
        <w:rPr>
          <w:rFonts w:ascii="Söhne" w:hAnsi="Söhne" w:cs="Arial"/>
          <w:sz w:val="18"/>
          <w:szCs w:val="18"/>
        </w:rPr>
        <w:t xml:space="preserve">MERS-CoV has been associated with mild upper respiratory signs in some dromedary camels. While the impact of MERS-CoV on animal health is very low, </w:t>
      </w:r>
      <w:r w:rsidRPr="68581F5C">
        <w:rPr>
          <w:rFonts w:ascii="Söhne" w:hAnsi="Söhne" w:cs="Arial"/>
          <w:strike/>
          <w:sz w:val="18"/>
          <w:szCs w:val="18"/>
          <w:highlight w:val="yellow"/>
        </w:rPr>
        <w:t xml:space="preserve">human infections have a significant public health </w:t>
      </w:r>
      <w:proofErr w:type="spellStart"/>
      <w:r w:rsidRPr="68581F5C">
        <w:rPr>
          <w:rFonts w:ascii="Söhne" w:hAnsi="Söhne" w:cs="Arial"/>
          <w:strike/>
          <w:sz w:val="18"/>
          <w:szCs w:val="18"/>
          <w:highlight w:val="yellow"/>
        </w:rPr>
        <w:t>impact</w:t>
      </w:r>
      <w:r w:rsidRPr="68581F5C">
        <w:rPr>
          <w:rFonts w:ascii="Söhne" w:hAnsi="Söhne" w:cs="Arial"/>
          <w:sz w:val="18"/>
          <w:szCs w:val="18"/>
          <w:highlight w:val="yellow"/>
          <w:u w:val="double"/>
        </w:rPr>
        <w:t>it</w:t>
      </w:r>
      <w:proofErr w:type="spellEnd"/>
      <w:r w:rsidRPr="68581F5C">
        <w:rPr>
          <w:rFonts w:ascii="Söhne" w:hAnsi="Söhne" w:cs="Arial"/>
          <w:sz w:val="18"/>
          <w:szCs w:val="18"/>
          <w:highlight w:val="yellow"/>
          <w:u w:val="double"/>
        </w:rPr>
        <w:t xml:space="preserve"> causes severe </w:t>
      </w:r>
      <w:r w:rsidRPr="007A477A">
        <w:rPr>
          <w:rFonts w:ascii="Söhne" w:hAnsi="Söhne" w:cs="Arial"/>
          <w:color w:val="FF0000"/>
          <w:sz w:val="18"/>
          <w:szCs w:val="18"/>
          <w:highlight w:val="yellow"/>
          <w:u w:val="double"/>
        </w:rPr>
        <w:t xml:space="preserve">and sometimes fatal </w:t>
      </w:r>
      <w:r w:rsidRPr="68581F5C">
        <w:rPr>
          <w:rFonts w:ascii="Söhne" w:hAnsi="Söhne" w:cs="Arial"/>
          <w:sz w:val="18"/>
          <w:szCs w:val="18"/>
          <w:highlight w:val="yellow"/>
          <w:u w:val="double"/>
        </w:rPr>
        <w:t>disease in humans</w:t>
      </w:r>
      <w:r w:rsidRPr="68581F5C">
        <w:rPr>
          <w:rFonts w:ascii="Söhne" w:hAnsi="Söhne" w:cs="Arial"/>
          <w:sz w:val="18"/>
          <w:szCs w:val="18"/>
        </w:rPr>
        <w:t xml:space="preserve">.        </w:t>
      </w:r>
    </w:p>
    <w:p w14:paraId="3E4AFC5E" w14:textId="77777777" w:rsidR="002F5CF1" w:rsidRPr="00860684" w:rsidRDefault="002F5CF1" w:rsidP="002F5CF1">
      <w:pPr>
        <w:pStyle w:val="CommentText"/>
        <w:rPr>
          <w:rFonts w:ascii="Arial" w:hAnsi="Arial" w:cs="Arial"/>
          <w:sz w:val="22"/>
          <w:szCs w:val="22"/>
        </w:rPr>
      </w:pPr>
      <w:r w:rsidRPr="00860684">
        <w:rPr>
          <w:rFonts w:ascii="Arial" w:hAnsi="Arial" w:cs="Arial"/>
          <w:b/>
          <w:bCs/>
          <w:color w:val="FF0000"/>
          <w:sz w:val="22"/>
          <w:szCs w:val="22"/>
        </w:rPr>
        <w:t xml:space="preserve">Rationale: </w:t>
      </w:r>
      <w:r w:rsidRPr="00860684">
        <w:rPr>
          <w:rFonts w:ascii="Arial" w:hAnsi="Arial" w:cs="Arial"/>
          <w:color w:val="FF0000"/>
          <w:sz w:val="22"/>
          <w:szCs w:val="22"/>
        </w:rPr>
        <w:t>WHO MERS-CoV Key Fact, August 2022</w:t>
      </w:r>
    </w:p>
    <w:p w14:paraId="5DC07B3D" w14:textId="77777777" w:rsidR="002F5CF1" w:rsidRPr="007A477A" w:rsidRDefault="002F5CF1" w:rsidP="002F5CF1">
      <w:pPr>
        <w:spacing w:after="240" w:line="240" w:lineRule="auto"/>
        <w:jc w:val="both"/>
        <w:rPr>
          <w:rFonts w:ascii="Söhne" w:hAnsi="Söhne" w:cs="Arial"/>
          <w:b/>
          <w:bCs/>
          <w:color w:val="FF0000"/>
        </w:rPr>
      </w:pPr>
      <w:hyperlink r:id="rId11" w:history="1">
        <w:r w:rsidRPr="007A477A">
          <w:rPr>
            <w:rStyle w:val="Hyperlink"/>
            <w:rFonts w:ascii="Söhne" w:hAnsi="Söhne"/>
          </w:rPr>
          <w:t>https://www.who.int/news-room/fact-sheets/detail/middle-east-respiratory-syndrome-coronavirus-(mers-cov)?gclid=EAIaIQobChMI37b49Pyw-wIVgtrICh13CwD5EAAYASAAEgKgofD_BwE</w:t>
        </w:r>
      </w:hyperlink>
    </w:p>
    <w:p w14:paraId="413C0632" w14:textId="43E68DA0" w:rsidR="000C3992" w:rsidRPr="0069670C" w:rsidRDefault="000C3992" w:rsidP="0069670C">
      <w:pPr>
        <w:spacing w:after="240" w:line="240" w:lineRule="auto"/>
        <w:jc w:val="both"/>
        <w:rPr>
          <w:rFonts w:ascii="Söhne" w:hAnsi="Söhne" w:cs="Arial"/>
          <w:sz w:val="18"/>
          <w:szCs w:val="20"/>
        </w:rPr>
      </w:pPr>
      <w:r w:rsidRPr="0069670C">
        <w:rPr>
          <w:rFonts w:ascii="Söhne" w:hAnsi="Söhne" w:cs="Arial"/>
          <w:sz w:val="18"/>
          <w:szCs w:val="20"/>
        </w:rPr>
        <w:t xml:space="preserve">For the purposes of the </w:t>
      </w:r>
      <w:r w:rsidRPr="0069670C">
        <w:rPr>
          <w:rFonts w:ascii="Söhne" w:hAnsi="Söhne" w:cs="Arial"/>
          <w:i/>
          <w:iCs/>
          <w:sz w:val="18"/>
          <w:szCs w:val="20"/>
        </w:rPr>
        <w:t>Terrestrial Code</w:t>
      </w:r>
      <w:r w:rsidRPr="0069670C">
        <w:rPr>
          <w:rFonts w:ascii="Söhne" w:hAnsi="Söhne" w:cs="Arial"/>
          <w:sz w:val="18"/>
          <w:szCs w:val="20"/>
        </w:rPr>
        <w:t xml:space="preserve">, MERS is defined as an </w:t>
      </w:r>
      <w:r w:rsidRPr="0069670C">
        <w:rPr>
          <w:rFonts w:ascii="Söhne" w:hAnsi="Söhne" w:cs="Arial"/>
          <w:i/>
          <w:iCs/>
          <w:sz w:val="18"/>
          <w:szCs w:val="20"/>
        </w:rPr>
        <w:t>infection</w:t>
      </w:r>
      <w:r w:rsidRPr="0069670C">
        <w:rPr>
          <w:rFonts w:ascii="Söhne" w:hAnsi="Söhne" w:cs="Arial"/>
          <w:sz w:val="18"/>
          <w:szCs w:val="20"/>
        </w:rPr>
        <w:t xml:space="preserve"> of dromedary camels with MERS-CoV.</w:t>
      </w:r>
    </w:p>
    <w:p w14:paraId="4FAA9A6A" w14:textId="61F18E08" w:rsidR="004B6CBF" w:rsidRPr="0069670C" w:rsidRDefault="004B6CBF" w:rsidP="0069670C">
      <w:pPr>
        <w:spacing w:after="240" w:line="240" w:lineRule="auto"/>
        <w:jc w:val="both"/>
        <w:rPr>
          <w:rFonts w:ascii="Söhne" w:hAnsi="Söhne" w:cs="Arial"/>
          <w:sz w:val="18"/>
          <w:szCs w:val="20"/>
        </w:rPr>
      </w:pPr>
      <w:r w:rsidRPr="0069670C">
        <w:rPr>
          <w:rFonts w:ascii="Söhne" w:hAnsi="Söhne" w:cs="Arial"/>
          <w:sz w:val="18"/>
          <w:szCs w:val="20"/>
        </w:rPr>
        <w:t xml:space="preserve">The following defines </w:t>
      </w:r>
      <w:r w:rsidR="003D6606" w:rsidRPr="0069670C">
        <w:rPr>
          <w:rFonts w:ascii="Söhne" w:hAnsi="Söhne" w:cs="Arial"/>
          <w:sz w:val="18"/>
          <w:szCs w:val="20"/>
        </w:rPr>
        <w:t xml:space="preserve">the occurrence </w:t>
      </w:r>
      <w:r w:rsidRPr="0069670C">
        <w:rPr>
          <w:rFonts w:ascii="Söhne" w:hAnsi="Söhne" w:cs="Arial"/>
          <w:sz w:val="18"/>
          <w:szCs w:val="20"/>
        </w:rPr>
        <w:t>of</w:t>
      </w:r>
      <w:r w:rsidR="003D6606" w:rsidRPr="0069670C">
        <w:rPr>
          <w:rFonts w:ascii="Söhne" w:hAnsi="Söhne" w:cs="Arial"/>
          <w:sz w:val="18"/>
          <w:szCs w:val="20"/>
        </w:rPr>
        <w:t xml:space="preserve"> </w:t>
      </w:r>
      <w:r w:rsidR="003D6606" w:rsidRPr="0069670C">
        <w:rPr>
          <w:rFonts w:ascii="Söhne" w:hAnsi="Söhne" w:cs="Arial"/>
          <w:i/>
          <w:iCs/>
          <w:sz w:val="18"/>
          <w:szCs w:val="20"/>
        </w:rPr>
        <w:t>infection</w:t>
      </w:r>
      <w:r w:rsidR="003D6606" w:rsidRPr="0069670C">
        <w:rPr>
          <w:rFonts w:ascii="Söhne" w:hAnsi="Söhne" w:cs="Arial"/>
          <w:sz w:val="18"/>
          <w:szCs w:val="20"/>
        </w:rPr>
        <w:t xml:space="preserve"> with</w:t>
      </w:r>
      <w:r w:rsidRPr="0069670C">
        <w:rPr>
          <w:rFonts w:ascii="Söhne" w:hAnsi="Söhne" w:cs="Arial"/>
          <w:sz w:val="18"/>
          <w:szCs w:val="20"/>
        </w:rPr>
        <w:t xml:space="preserve"> MERS-CoV:</w:t>
      </w:r>
    </w:p>
    <w:p w14:paraId="4BE4903C" w14:textId="0BFC6843" w:rsidR="17C83494" w:rsidRPr="0069670C" w:rsidRDefault="0069670C" w:rsidP="0069670C">
      <w:pPr>
        <w:spacing w:after="240" w:line="240" w:lineRule="auto"/>
        <w:ind w:left="426" w:hanging="426"/>
        <w:jc w:val="both"/>
        <w:rPr>
          <w:rFonts w:ascii="Söhne" w:hAnsi="Söhne" w:cs="Arial"/>
          <w:sz w:val="18"/>
          <w:szCs w:val="18"/>
        </w:rPr>
      </w:pPr>
      <w:r w:rsidRPr="0069670C">
        <w:rPr>
          <w:rFonts w:ascii="Söhne" w:hAnsi="Söhne" w:cs="Arial"/>
          <w:sz w:val="18"/>
          <w:szCs w:val="18"/>
        </w:rPr>
        <w:t>1)</w:t>
      </w:r>
      <w:r w:rsidRPr="0069670C">
        <w:rPr>
          <w:rFonts w:ascii="Söhne" w:hAnsi="Söhne" w:cs="Arial"/>
          <w:sz w:val="18"/>
          <w:szCs w:val="18"/>
        </w:rPr>
        <w:tab/>
      </w:r>
      <w:r w:rsidR="17C83494" w:rsidRPr="0069670C">
        <w:rPr>
          <w:rFonts w:ascii="Söhne" w:hAnsi="Söhne" w:cs="Arial"/>
          <w:sz w:val="18"/>
          <w:szCs w:val="18"/>
        </w:rPr>
        <w:t xml:space="preserve">MERS-CoV has been isolated </w:t>
      </w:r>
      <w:r w:rsidR="17C83494" w:rsidRPr="0069670C">
        <w:rPr>
          <w:rFonts w:ascii="Söhne" w:hAnsi="Söhne" w:cs="Arial"/>
          <w:sz w:val="18"/>
          <w:szCs w:val="18"/>
          <w:highlight w:val="yellow"/>
          <w:u w:val="double"/>
        </w:rPr>
        <w:t xml:space="preserve">and identified as such in a sample </w:t>
      </w:r>
      <w:r w:rsidR="17C83494" w:rsidRPr="0069670C">
        <w:rPr>
          <w:rFonts w:ascii="Söhne" w:hAnsi="Söhne" w:cs="Arial"/>
          <w:sz w:val="18"/>
          <w:szCs w:val="18"/>
        </w:rPr>
        <w:t xml:space="preserve">from a dromedary </w:t>
      </w:r>
      <w:proofErr w:type="gramStart"/>
      <w:r w:rsidR="17C83494" w:rsidRPr="0069670C">
        <w:rPr>
          <w:rFonts w:ascii="Söhne" w:hAnsi="Söhne" w:cs="Arial"/>
          <w:sz w:val="18"/>
          <w:szCs w:val="18"/>
        </w:rPr>
        <w:t>camel</w:t>
      </w:r>
      <w:r w:rsidR="17C83494" w:rsidRPr="0069670C">
        <w:rPr>
          <w:rFonts w:ascii="Söhne" w:hAnsi="Söhne" w:cs="Arial"/>
          <w:sz w:val="18"/>
          <w:szCs w:val="18"/>
          <w:highlight w:val="yellow"/>
          <w:u w:val="double"/>
        </w:rPr>
        <w:t>;</w:t>
      </w:r>
      <w:r w:rsidR="004B6CBF" w:rsidRPr="0069670C">
        <w:rPr>
          <w:rFonts w:ascii="Söhne" w:hAnsi="Söhne" w:cs="Arial"/>
          <w:strike/>
          <w:sz w:val="18"/>
          <w:szCs w:val="18"/>
          <w:highlight w:val="yellow"/>
        </w:rPr>
        <w:t>,</w:t>
      </w:r>
      <w:proofErr w:type="gramEnd"/>
      <w:r w:rsidR="17C83494" w:rsidRPr="0069670C">
        <w:rPr>
          <w:rFonts w:ascii="Söhne" w:hAnsi="Söhne" w:cs="Arial"/>
          <w:sz w:val="18"/>
          <w:szCs w:val="18"/>
        </w:rPr>
        <w:t xml:space="preserve"> or</w:t>
      </w:r>
    </w:p>
    <w:p w14:paraId="6DAE1C49" w14:textId="3EB99704" w:rsidR="00C51245" w:rsidRPr="0069670C" w:rsidRDefault="0069670C" w:rsidP="0069670C">
      <w:pPr>
        <w:spacing w:after="240" w:line="240" w:lineRule="auto"/>
        <w:ind w:left="426" w:hanging="426"/>
        <w:jc w:val="both"/>
        <w:rPr>
          <w:rFonts w:ascii="Söhne" w:hAnsi="Söhne" w:cs="Arial"/>
          <w:sz w:val="18"/>
          <w:szCs w:val="18"/>
        </w:rPr>
      </w:pPr>
      <w:r w:rsidRPr="0069670C">
        <w:rPr>
          <w:rFonts w:ascii="Söhne" w:hAnsi="Söhne" w:cs="Arial"/>
          <w:sz w:val="18"/>
          <w:szCs w:val="18"/>
          <w:highlight w:val="yellow"/>
          <w:u w:val="double"/>
        </w:rPr>
        <w:t>2)</w:t>
      </w:r>
      <w:r w:rsidRPr="0069670C">
        <w:rPr>
          <w:rFonts w:ascii="Söhne" w:hAnsi="Söhne" w:cs="Arial"/>
          <w:sz w:val="18"/>
          <w:szCs w:val="18"/>
        </w:rPr>
        <w:tab/>
      </w:r>
      <w:r w:rsidR="00E13AEB" w:rsidRPr="0069670C">
        <w:rPr>
          <w:rFonts w:ascii="Söhne" w:hAnsi="Söhne" w:cs="Arial"/>
          <w:sz w:val="18"/>
          <w:szCs w:val="18"/>
          <w:highlight w:val="yellow"/>
          <w:u w:val="double"/>
        </w:rPr>
        <w:t>ribo</w:t>
      </w:r>
      <w:r w:rsidR="17C83494" w:rsidRPr="0069670C">
        <w:rPr>
          <w:rFonts w:ascii="Söhne" w:hAnsi="Söhne" w:cs="Arial"/>
          <w:sz w:val="18"/>
          <w:szCs w:val="18"/>
        </w:rPr>
        <w:t xml:space="preserve">nucleic acid specific to MERS-CoV has been </w:t>
      </w:r>
      <w:r w:rsidR="17C83494" w:rsidRPr="0069670C">
        <w:rPr>
          <w:rFonts w:ascii="Söhne" w:hAnsi="Söhne" w:cs="Arial"/>
          <w:strike/>
          <w:sz w:val="18"/>
          <w:szCs w:val="18"/>
          <w:highlight w:val="yellow"/>
        </w:rPr>
        <w:t xml:space="preserve">identified </w:t>
      </w:r>
      <w:r w:rsidR="17C83494" w:rsidRPr="0069670C">
        <w:rPr>
          <w:rFonts w:ascii="Söhne" w:hAnsi="Söhne" w:cs="Arial"/>
          <w:sz w:val="18"/>
          <w:szCs w:val="18"/>
          <w:highlight w:val="yellow"/>
          <w:u w:val="double"/>
        </w:rPr>
        <w:t xml:space="preserve">detected </w:t>
      </w:r>
      <w:r w:rsidR="17C83494" w:rsidRPr="0069670C">
        <w:rPr>
          <w:rFonts w:ascii="Söhne" w:hAnsi="Söhne" w:cs="Arial"/>
          <w:sz w:val="18"/>
          <w:szCs w:val="18"/>
        </w:rPr>
        <w:t xml:space="preserve">in </w:t>
      </w:r>
      <w:r w:rsidR="17C83494" w:rsidRPr="0069670C">
        <w:rPr>
          <w:rFonts w:ascii="Söhne" w:hAnsi="Söhne" w:cs="Arial"/>
          <w:sz w:val="18"/>
          <w:szCs w:val="18"/>
          <w:highlight w:val="yellow"/>
          <w:u w:val="double"/>
        </w:rPr>
        <w:t xml:space="preserve">a </w:t>
      </w:r>
      <w:proofErr w:type="gramStart"/>
      <w:r w:rsidR="17C83494" w:rsidRPr="0069670C">
        <w:rPr>
          <w:rFonts w:ascii="Söhne" w:hAnsi="Söhne" w:cs="Arial"/>
          <w:sz w:val="18"/>
          <w:szCs w:val="18"/>
        </w:rPr>
        <w:t>sample</w:t>
      </w:r>
      <w:r w:rsidR="17C83494" w:rsidRPr="0069670C">
        <w:rPr>
          <w:rFonts w:ascii="Söhne" w:hAnsi="Söhne" w:cs="Arial"/>
          <w:strike/>
          <w:sz w:val="18"/>
          <w:szCs w:val="18"/>
          <w:highlight w:val="yellow"/>
        </w:rPr>
        <w:t>s</w:t>
      </w:r>
      <w:proofErr w:type="gramEnd"/>
      <w:r w:rsidR="17C83494" w:rsidRPr="0069670C">
        <w:rPr>
          <w:rFonts w:ascii="Söhne" w:hAnsi="Söhne" w:cs="Arial"/>
          <w:sz w:val="18"/>
          <w:szCs w:val="18"/>
        </w:rPr>
        <w:t xml:space="preserve"> from a dromedary camel showing clinical signs or pathological lesions suggestive of MERS</w:t>
      </w:r>
      <w:r w:rsidR="17C83494" w:rsidRPr="0069670C">
        <w:rPr>
          <w:rFonts w:ascii="Söhne" w:hAnsi="Söhne" w:cs="Arial"/>
          <w:strike/>
          <w:sz w:val="18"/>
          <w:szCs w:val="18"/>
          <w:highlight w:val="yellow"/>
        </w:rPr>
        <w:t>-CoV</w:t>
      </w:r>
      <w:r w:rsidR="17C83494" w:rsidRPr="0069670C">
        <w:rPr>
          <w:rFonts w:ascii="Söhne" w:hAnsi="Söhne" w:cs="Arial"/>
          <w:sz w:val="18"/>
          <w:szCs w:val="18"/>
        </w:rPr>
        <w:t xml:space="preserve"> or epidemiologically linked to a </w:t>
      </w:r>
      <w:r w:rsidR="0053116F" w:rsidRPr="0069670C">
        <w:rPr>
          <w:rFonts w:ascii="Söhne" w:hAnsi="Söhne" w:cs="Arial"/>
          <w:strike/>
          <w:sz w:val="18"/>
          <w:szCs w:val="18"/>
          <w:highlight w:val="yellow"/>
        </w:rPr>
        <w:t>suspected or</w:t>
      </w:r>
      <w:r w:rsidR="17C83494" w:rsidRPr="0069670C">
        <w:rPr>
          <w:rFonts w:ascii="Söhne" w:hAnsi="Söhne" w:cs="Arial"/>
          <w:strike/>
          <w:sz w:val="18"/>
          <w:szCs w:val="18"/>
        </w:rPr>
        <w:t xml:space="preserve"> </w:t>
      </w:r>
      <w:r w:rsidR="17C83494" w:rsidRPr="0069670C">
        <w:rPr>
          <w:rFonts w:ascii="Söhne" w:hAnsi="Söhne" w:cs="Arial"/>
          <w:sz w:val="18"/>
          <w:szCs w:val="18"/>
        </w:rPr>
        <w:t xml:space="preserve">confirmed </w:t>
      </w:r>
      <w:r w:rsidR="17C83494" w:rsidRPr="0069670C">
        <w:rPr>
          <w:rFonts w:ascii="Söhne" w:hAnsi="Söhne" w:cs="Arial"/>
          <w:sz w:val="18"/>
          <w:szCs w:val="18"/>
          <w:highlight w:val="yellow"/>
          <w:u w:val="double"/>
        </w:rPr>
        <w:t>or suspected</w:t>
      </w:r>
      <w:r w:rsidR="17C83494" w:rsidRPr="0069670C">
        <w:rPr>
          <w:rFonts w:ascii="Söhne" w:hAnsi="Söhne" w:cs="Arial"/>
          <w:sz w:val="18"/>
          <w:szCs w:val="18"/>
          <w:u w:val="double"/>
        </w:rPr>
        <w:t xml:space="preserve"> </w:t>
      </w:r>
      <w:r w:rsidR="17C83494" w:rsidRPr="0069670C">
        <w:rPr>
          <w:rFonts w:ascii="Söhne" w:hAnsi="Söhne" w:cs="Arial"/>
          <w:i/>
          <w:iCs/>
          <w:sz w:val="18"/>
          <w:szCs w:val="18"/>
        </w:rPr>
        <w:t>case</w:t>
      </w:r>
      <w:r w:rsidR="17C83494" w:rsidRPr="0069670C">
        <w:rPr>
          <w:rFonts w:ascii="Söhne" w:hAnsi="Söhne" w:cs="Arial"/>
          <w:strike/>
          <w:sz w:val="18"/>
          <w:szCs w:val="18"/>
          <w:highlight w:val="yellow"/>
        </w:rPr>
        <w:t xml:space="preserve"> of MERS-CoV</w:t>
      </w:r>
      <w:r w:rsidR="17C83494" w:rsidRPr="0069670C">
        <w:rPr>
          <w:rFonts w:ascii="Söhne" w:hAnsi="Söhne" w:cs="Arial"/>
          <w:sz w:val="18"/>
          <w:szCs w:val="18"/>
        </w:rPr>
        <w:t>, or from a dromedary camel giving cause for suspicion of previous association or contact with MERS-CoV.</w:t>
      </w:r>
    </w:p>
    <w:p w14:paraId="5AA32B1D" w14:textId="7101D0A4" w:rsidR="00113A72" w:rsidRPr="0069670C" w:rsidRDefault="0000572E" w:rsidP="0069670C">
      <w:pPr>
        <w:spacing w:after="240" w:line="240" w:lineRule="auto"/>
        <w:ind w:left="-12"/>
        <w:jc w:val="both"/>
        <w:rPr>
          <w:rFonts w:ascii="Söhne" w:hAnsi="Söhne" w:cs="Arial"/>
          <w:sz w:val="18"/>
          <w:szCs w:val="20"/>
        </w:rPr>
      </w:pPr>
      <w:r w:rsidRPr="0069670C">
        <w:rPr>
          <w:rFonts w:ascii="Söhne" w:hAnsi="Söhne" w:cs="Arial"/>
          <w:sz w:val="18"/>
          <w:szCs w:val="20"/>
        </w:rPr>
        <w:t xml:space="preserve">Standards for diagnostic tests are described in the </w:t>
      </w:r>
      <w:r w:rsidRPr="0069670C">
        <w:rPr>
          <w:rFonts w:ascii="Söhne" w:hAnsi="Söhne" w:cs="Arial"/>
          <w:i/>
          <w:iCs/>
          <w:sz w:val="18"/>
          <w:szCs w:val="20"/>
        </w:rPr>
        <w:t>Terrestrial Manual</w:t>
      </w:r>
      <w:r w:rsidRPr="0069670C">
        <w:rPr>
          <w:rFonts w:ascii="Söhne" w:hAnsi="Söhne" w:cs="Arial"/>
          <w:sz w:val="18"/>
          <w:szCs w:val="20"/>
        </w:rPr>
        <w:t xml:space="preserve">. </w:t>
      </w:r>
    </w:p>
    <w:p w14:paraId="0B1B7BA9" w14:textId="77777777" w:rsidR="005314FE" w:rsidRPr="00A9385B" w:rsidRDefault="005314FE" w:rsidP="005314FE">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640E4A89" w14:textId="77777777" w:rsidR="001944C3" w:rsidRDefault="001944C3" w:rsidP="005314FE">
      <w:pPr>
        <w:spacing w:after="240"/>
        <w:ind w:right="51"/>
        <w:jc w:val="center"/>
        <w:rPr>
          <w:rFonts w:ascii="Times New Roman" w:eastAsia="MS Mincho" w:hAnsi="Times New Roman" w:cs="Times New Roman"/>
          <w:kern w:val="2"/>
          <w:sz w:val="20"/>
          <w:szCs w:val="20"/>
          <w:lang w:eastAsia="ja-JP"/>
        </w:rPr>
      </w:pPr>
    </w:p>
    <w:sectPr w:rsidR="001944C3" w:rsidSect="00AA4A88">
      <w:headerReference w:type="even" r:id="rId12"/>
      <w:headerReference w:type="default" r:id="rId13"/>
      <w:footerReference w:type="even" r:id="rId14"/>
      <w:footerReference w:type="default" r:id="rId15"/>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77E3" w14:textId="77777777" w:rsidR="00186B9B" w:rsidRDefault="00186B9B" w:rsidP="00795E71">
      <w:pPr>
        <w:spacing w:after="0" w:line="240" w:lineRule="auto"/>
      </w:pPr>
      <w:r>
        <w:separator/>
      </w:r>
    </w:p>
  </w:endnote>
  <w:endnote w:type="continuationSeparator" w:id="0">
    <w:p w14:paraId="2163708F" w14:textId="77777777" w:rsidR="00186B9B" w:rsidRDefault="00186B9B" w:rsidP="00795E71">
      <w:pPr>
        <w:spacing w:after="0" w:line="240" w:lineRule="auto"/>
      </w:pPr>
      <w:r>
        <w:continuationSeparator/>
      </w:r>
    </w:p>
  </w:endnote>
  <w:endnote w:type="continuationNotice" w:id="1">
    <w:p w14:paraId="3CB83FE5" w14:textId="77777777" w:rsidR="00186B9B" w:rsidRDefault="00186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1AAEE0E1" w:rsidR="005E1045" w:rsidRDefault="005E1045" w:rsidP="005E1045">
    <w:pPr>
      <w:widowControl w:val="0"/>
      <w:tabs>
        <w:tab w:val="center" w:pos="4536"/>
        <w:tab w:val="right" w:pos="9072"/>
      </w:tabs>
      <w:spacing w:after="0" w:line="240" w:lineRule="auto"/>
      <w:jc w:val="right"/>
    </w:pPr>
    <w:r w:rsidRPr="007669EF">
      <w:rPr>
        <w:rFonts w:ascii="Arial" w:eastAsia="Times New Roman" w:hAnsi="Arial" w:cs="Arial"/>
        <w:i/>
        <w:sz w:val="18"/>
        <w:szCs w:val="18"/>
        <w:lang w:val="en-US"/>
      </w:rPr>
      <w:t>OIE Terrestrial Animal Health Standards Commission/September 20</w:t>
    </w:r>
    <w:r w:rsidR="00263EDD">
      <w:rPr>
        <w:rFonts w:ascii="Arial" w:eastAsia="Times New Roman" w:hAnsi="Arial" w:cs="Arial"/>
        <w:i/>
        <w:sz w:val="18"/>
        <w:szCs w:val="18"/>
        <w:lang w:val="en-US"/>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739CB" w:rsidRPr="005739CB" w14:paraId="5107722F" w14:textId="77777777" w:rsidTr="00591192">
      <w:trPr>
        <w:trHeight w:val="58"/>
        <w:jc w:val="center"/>
      </w:trPr>
      <w:tc>
        <w:tcPr>
          <w:tcW w:w="7939" w:type="dxa"/>
          <w:tcBorders>
            <w:right w:val="nil"/>
          </w:tcBorders>
        </w:tcPr>
        <w:p w14:paraId="70A34DB3" w14:textId="77777777" w:rsidR="005739CB" w:rsidRPr="005739CB" w:rsidRDefault="005739CB" w:rsidP="005739CB">
          <w:pPr>
            <w:spacing w:after="240"/>
            <w:jc w:val="center"/>
            <w:rPr>
              <w:rFonts w:ascii="Franklin Gothic Demi Cond" w:eastAsia="MS Mincho" w:hAnsi="Franklin Gothic Demi Cond"/>
              <w:color w:val="FF4815"/>
              <w:sz w:val="28"/>
              <w:szCs w:val="28"/>
              <w:lang w:val="fr-FR"/>
            </w:rPr>
          </w:pPr>
        </w:p>
      </w:tc>
      <w:tc>
        <w:tcPr>
          <w:tcW w:w="2835" w:type="dxa"/>
          <w:tcBorders>
            <w:top w:val="nil"/>
            <w:left w:val="nil"/>
          </w:tcBorders>
        </w:tcPr>
        <w:p w14:paraId="43E8B228" w14:textId="77777777" w:rsidR="005739CB" w:rsidRPr="005739CB" w:rsidRDefault="005739CB" w:rsidP="005739CB">
          <w:pPr>
            <w:spacing w:after="240" w:line="259" w:lineRule="auto"/>
            <w:jc w:val="right"/>
            <w:rPr>
              <w:rFonts w:eastAsia="MS Mincho" w:cs="Arial"/>
              <w:lang w:val="fr-FR"/>
            </w:rPr>
          </w:pPr>
        </w:p>
      </w:tc>
    </w:tr>
  </w:tbl>
  <w:p w14:paraId="25B4641F" w14:textId="77777777" w:rsidR="005739CB" w:rsidRPr="005739CB" w:rsidRDefault="005739CB" w:rsidP="005739CB">
    <w:pPr>
      <w:tabs>
        <w:tab w:val="center" w:pos="4536"/>
        <w:tab w:val="right" w:pos="9072"/>
      </w:tabs>
      <w:spacing w:after="0" w:line="240" w:lineRule="auto"/>
      <w:rPr>
        <w:rFonts w:ascii="Arial" w:hAnsi="Arial" w:cs="Arial"/>
        <w:lang w:val="fr-FR"/>
      </w:rPr>
    </w:pPr>
  </w:p>
  <w:p w14:paraId="66F9EFEF" w14:textId="1B98C742" w:rsidR="00795E71" w:rsidRPr="005739CB" w:rsidRDefault="005739CB" w:rsidP="005739CB">
    <w:pPr>
      <w:tabs>
        <w:tab w:val="center" w:pos="4536"/>
        <w:tab w:val="right" w:pos="9638"/>
      </w:tabs>
      <w:spacing w:after="0" w:line="240" w:lineRule="auto"/>
      <w:rPr>
        <w:rFonts w:ascii="Arial" w:hAnsi="Arial" w:cs="Arial"/>
        <w:sz w:val="18"/>
        <w:szCs w:val="18"/>
        <w:lang w:val="en-CA"/>
      </w:rPr>
    </w:pPr>
    <w:r w:rsidRPr="005739CB">
      <w:rPr>
        <w:rFonts w:ascii="Arial" w:hAnsi="Arial" w:cs="Arial"/>
        <w:sz w:val="18"/>
        <w:szCs w:val="18"/>
        <w:lang w:val="en-CA"/>
      </w:rPr>
      <w:t>Report of the Meeting of the WOAH Terrestrial Animal Health Standards Commission / September 2022</w:t>
    </w:r>
    <w:r w:rsidRPr="005739CB">
      <w:rPr>
        <w:rFonts w:ascii="Arial" w:hAnsi="Arial" w:cs="Arial"/>
        <w:sz w:val="18"/>
        <w:szCs w:val="18"/>
        <w:lang w:val="en-CA"/>
      </w:rPr>
      <w:tab/>
    </w:r>
    <w:r w:rsidRPr="005739CB">
      <w:rPr>
        <w:rFonts w:ascii="Arial" w:hAnsi="Arial" w:cs="Arial"/>
        <w:sz w:val="18"/>
        <w:szCs w:val="18"/>
        <w:lang w:val="fr-FR"/>
      </w:rPr>
      <w:fldChar w:fldCharType="begin"/>
    </w:r>
    <w:r w:rsidRPr="005739CB">
      <w:rPr>
        <w:rFonts w:ascii="Arial" w:hAnsi="Arial" w:cs="Arial"/>
        <w:sz w:val="18"/>
        <w:szCs w:val="18"/>
        <w:lang w:val="en-CA"/>
      </w:rPr>
      <w:instrText>PAGE   \* MERGEFORMAT</w:instrText>
    </w:r>
    <w:r w:rsidRPr="005739CB">
      <w:rPr>
        <w:rFonts w:ascii="Arial" w:hAnsi="Arial" w:cs="Arial"/>
        <w:sz w:val="18"/>
        <w:szCs w:val="18"/>
        <w:lang w:val="fr-FR"/>
      </w:rPr>
      <w:fldChar w:fldCharType="separate"/>
    </w:r>
    <w:r w:rsidRPr="005739CB">
      <w:rPr>
        <w:rFonts w:ascii="Arial" w:hAnsi="Arial" w:cs="Arial"/>
        <w:sz w:val="18"/>
        <w:szCs w:val="18"/>
        <w:lang w:val="en-US"/>
      </w:rPr>
      <w:t>1</w:t>
    </w:r>
    <w:r w:rsidRPr="005739CB">
      <w:rPr>
        <w:rFonts w:ascii="Arial" w:hAnsi="Arial" w:cs="Arial"/>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2DF2" w14:textId="77777777" w:rsidR="00186B9B" w:rsidRDefault="00186B9B" w:rsidP="00795E71">
      <w:pPr>
        <w:spacing w:after="0" w:line="240" w:lineRule="auto"/>
      </w:pPr>
      <w:r>
        <w:separator/>
      </w:r>
    </w:p>
  </w:footnote>
  <w:footnote w:type="continuationSeparator" w:id="0">
    <w:p w14:paraId="36B762F5" w14:textId="77777777" w:rsidR="00186B9B" w:rsidRDefault="00186B9B" w:rsidP="00795E71">
      <w:pPr>
        <w:spacing w:after="0" w:line="240" w:lineRule="auto"/>
      </w:pPr>
      <w:r>
        <w:continuationSeparator/>
      </w:r>
    </w:p>
  </w:footnote>
  <w:footnote w:type="continuationNotice" w:id="1">
    <w:p w14:paraId="4E57987A" w14:textId="77777777" w:rsidR="00186B9B" w:rsidRDefault="00186B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54A3EF4D" w:rsidR="001133F6" w:rsidRDefault="00221FB6" w:rsidP="00221FB6">
    <w:pPr>
      <w:pStyle w:val="Header"/>
      <w:spacing w:after="480"/>
      <w:jc w:val="right"/>
    </w:pPr>
    <w:r>
      <w:rPr>
        <w:rFonts w:ascii="Arial" w:hAnsi="Arial" w:cs="Arial"/>
        <w:sz w:val="18"/>
        <w:szCs w:val="18"/>
      </w:rPr>
      <w:t xml:space="preserve">Item_5_1_12_MERS-CoV/ page </w:t>
    </w:r>
    <w:sdt>
      <w:sdtPr>
        <w:rPr>
          <w:rFonts w:ascii="Arial" w:hAnsi="Arial" w:cs="Arial"/>
          <w:sz w:val="18"/>
          <w:szCs w:val="18"/>
        </w:rPr>
        <w:id w:val="886298314"/>
        <w:docPartObj>
          <w:docPartGallery w:val="Page Numbers (Top of Page)"/>
          <w:docPartUnique/>
        </w:docPartObj>
      </w:sdtPr>
      <w:sdtEnd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2B3DF5" w:rsidRPr="00752D68" w14:paraId="6CD618E3" w14:textId="77777777" w:rsidTr="00613CD0">
      <w:trPr>
        <w:trHeight w:val="58"/>
        <w:jc w:val="center"/>
      </w:trPr>
      <w:tc>
        <w:tcPr>
          <w:tcW w:w="7939" w:type="dxa"/>
          <w:tcBorders>
            <w:right w:val="nil"/>
          </w:tcBorders>
        </w:tcPr>
        <w:p w14:paraId="37F0605D" w14:textId="2CDEE6FE" w:rsidR="002B3DF5" w:rsidRPr="002F5CF1" w:rsidRDefault="002F5CF1" w:rsidP="002B3DF5">
          <w:pPr>
            <w:spacing w:after="240"/>
            <w:jc w:val="center"/>
            <w:rPr>
              <w:rFonts w:ascii="Arial" w:hAnsi="Arial" w:cs="Arial"/>
              <w:color w:val="FF4815"/>
            </w:rPr>
          </w:pPr>
          <w:r>
            <w:rPr>
              <w:rFonts w:ascii="Arial" w:hAnsi="Arial" w:cs="Arial"/>
              <w:color w:val="FF4815"/>
            </w:rPr>
            <w:t xml:space="preserve">                                                    USA COMMENTS IN RED FONT</w:t>
          </w:r>
        </w:p>
      </w:tc>
      <w:tc>
        <w:tcPr>
          <w:tcW w:w="2835" w:type="dxa"/>
          <w:tcBorders>
            <w:top w:val="nil"/>
            <w:left w:val="nil"/>
          </w:tcBorders>
        </w:tcPr>
        <w:p w14:paraId="1BAD9266" w14:textId="77777777" w:rsidR="002B3DF5" w:rsidRPr="00752D68" w:rsidRDefault="002B3DF5" w:rsidP="002B3DF5">
          <w:pPr>
            <w:spacing w:after="240"/>
            <w:jc w:val="right"/>
            <w:rPr>
              <w:rFonts w:cs="Arial"/>
            </w:rPr>
          </w:pPr>
        </w:p>
      </w:tc>
    </w:tr>
  </w:tbl>
  <w:p w14:paraId="6C85A164" w14:textId="77777777" w:rsidR="002B3DF5" w:rsidRPr="00752D68" w:rsidRDefault="002B3DF5" w:rsidP="002B3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7"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57D35B1"/>
    <w:multiLevelType w:val="hybridMultilevel"/>
    <w:tmpl w:val="12B62E58"/>
    <w:lvl w:ilvl="0" w:tplc="08090011">
      <w:start w:val="1"/>
      <w:numFmt w:val="decimal"/>
      <w:lvlText w:val="%1)"/>
      <w:lvlJc w:val="left"/>
      <w:pPr>
        <w:ind w:left="744" w:hanging="360"/>
      </w:pPr>
    </w:lvl>
    <w:lvl w:ilvl="1" w:tplc="413C2296">
      <w:start w:val="1"/>
      <w:numFmt w:val="lowerLetter"/>
      <w:lvlText w:val="%2."/>
      <w:lvlJc w:val="left"/>
      <w:pPr>
        <w:ind w:left="1464" w:hanging="360"/>
      </w:pPr>
      <w:rPr>
        <w:rFonts w:hint="default"/>
        <w:strike/>
        <w:color w:val="0070C0"/>
      </w:r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11"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BB4DB9"/>
    <w:multiLevelType w:val="hybridMultilevel"/>
    <w:tmpl w:val="C9787AAE"/>
    <w:lvl w:ilvl="0" w:tplc="FFFFFFFF">
      <w:start w:val="1"/>
      <w:numFmt w:val="decimal"/>
      <w:lvlText w:val="%1)"/>
      <w:lvlJc w:val="left"/>
      <w:pPr>
        <w:ind w:left="720" w:hanging="360"/>
      </w:pPr>
    </w:lvl>
    <w:lvl w:ilvl="1" w:tplc="040C0017">
      <w:start w:val="1"/>
      <w:numFmt w:val="lowerLetter"/>
      <w:lvlText w:val="%2)"/>
      <w:lvlJc w:val="left"/>
      <w:rPr>
        <w:rFonts w:hint="default"/>
        <w:strike/>
        <w:color w:val="0070C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327DBE"/>
    <w:multiLevelType w:val="hybridMultilevel"/>
    <w:tmpl w:val="54A814FA"/>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1"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17"/>
  </w:num>
  <w:num w:numId="4">
    <w:abstractNumId w:val="24"/>
  </w:num>
  <w:num w:numId="5">
    <w:abstractNumId w:val="21"/>
  </w:num>
  <w:num w:numId="6">
    <w:abstractNumId w:val="0"/>
  </w:num>
  <w:num w:numId="7">
    <w:abstractNumId w:val="19"/>
  </w:num>
  <w:num w:numId="8">
    <w:abstractNumId w:val="12"/>
  </w:num>
  <w:num w:numId="9">
    <w:abstractNumId w:val="5"/>
  </w:num>
  <w:num w:numId="10">
    <w:abstractNumId w:val="9"/>
  </w:num>
  <w:num w:numId="11">
    <w:abstractNumId w:val="6"/>
  </w:num>
  <w:num w:numId="12">
    <w:abstractNumId w:val="18"/>
  </w:num>
  <w:num w:numId="13">
    <w:abstractNumId w:val="23"/>
  </w:num>
  <w:num w:numId="14">
    <w:abstractNumId w:val="7"/>
  </w:num>
  <w:num w:numId="15">
    <w:abstractNumId w:val="8"/>
  </w:num>
  <w:num w:numId="16">
    <w:abstractNumId w:val="3"/>
  </w:num>
  <w:num w:numId="17">
    <w:abstractNumId w:val="22"/>
  </w:num>
  <w:num w:numId="18">
    <w:abstractNumId w:val="13"/>
  </w:num>
  <w:num w:numId="19">
    <w:abstractNumId w:val="15"/>
  </w:num>
  <w:num w:numId="20">
    <w:abstractNumId w:val="10"/>
  </w:num>
  <w:num w:numId="21">
    <w:abstractNumId w:val="14"/>
  </w:num>
  <w:num w:numId="22">
    <w:abstractNumId w:val="1"/>
  </w:num>
  <w:num w:numId="23">
    <w:abstractNumId w:val="11"/>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rwUAumzjJSwAAAA="/>
    <w:docVar w:name="LW_DocType" w:val="NORMAL"/>
  </w:docVars>
  <w:rsids>
    <w:rsidRoot w:val="0000572E"/>
    <w:rsid w:val="00004C54"/>
    <w:rsid w:val="0000572E"/>
    <w:rsid w:val="000064E9"/>
    <w:rsid w:val="00012EAC"/>
    <w:rsid w:val="00013E93"/>
    <w:rsid w:val="00024401"/>
    <w:rsid w:val="00026ED4"/>
    <w:rsid w:val="000303FC"/>
    <w:rsid w:val="0003695A"/>
    <w:rsid w:val="00064764"/>
    <w:rsid w:val="00064F2F"/>
    <w:rsid w:val="0006572C"/>
    <w:rsid w:val="0007041D"/>
    <w:rsid w:val="00073DF7"/>
    <w:rsid w:val="00074D82"/>
    <w:rsid w:val="000758EF"/>
    <w:rsid w:val="00075D50"/>
    <w:rsid w:val="00097A31"/>
    <w:rsid w:val="000B7407"/>
    <w:rsid w:val="000C3992"/>
    <w:rsid w:val="000D0761"/>
    <w:rsid w:val="000E2914"/>
    <w:rsid w:val="000E6B03"/>
    <w:rsid w:val="000F29F7"/>
    <w:rsid w:val="000F30C4"/>
    <w:rsid w:val="000F7BBE"/>
    <w:rsid w:val="001056E0"/>
    <w:rsid w:val="00106E36"/>
    <w:rsid w:val="001133F6"/>
    <w:rsid w:val="00113A72"/>
    <w:rsid w:val="00113C80"/>
    <w:rsid w:val="001145E2"/>
    <w:rsid w:val="00127FBD"/>
    <w:rsid w:val="00130370"/>
    <w:rsid w:val="00145CFD"/>
    <w:rsid w:val="0014746B"/>
    <w:rsid w:val="00151EC1"/>
    <w:rsid w:val="00161A32"/>
    <w:rsid w:val="00162C22"/>
    <w:rsid w:val="00173863"/>
    <w:rsid w:val="00180732"/>
    <w:rsid w:val="00186B9B"/>
    <w:rsid w:val="001944C3"/>
    <w:rsid w:val="001950AD"/>
    <w:rsid w:val="001A0857"/>
    <w:rsid w:val="001A174C"/>
    <w:rsid w:val="001B13E7"/>
    <w:rsid w:val="001C05EA"/>
    <w:rsid w:val="001C0947"/>
    <w:rsid w:val="001D0752"/>
    <w:rsid w:val="001D2139"/>
    <w:rsid w:val="001E437D"/>
    <w:rsid w:val="001E5E68"/>
    <w:rsid w:val="001F7CB8"/>
    <w:rsid w:val="0021472B"/>
    <w:rsid w:val="00215AF6"/>
    <w:rsid w:val="00221FB6"/>
    <w:rsid w:val="00246E30"/>
    <w:rsid w:val="00263EDD"/>
    <w:rsid w:val="00264F4E"/>
    <w:rsid w:val="0026548C"/>
    <w:rsid w:val="00271498"/>
    <w:rsid w:val="0028110E"/>
    <w:rsid w:val="00284A69"/>
    <w:rsid w:val="00296F5C"/>
    <w:rsid w:val="0029709A"/>
    <w:rsid w:val="002A4657"/>
    <w:rsid w:val="002A4944"/>
    <w:rsid w:val="002A5C34"/>
    <w:rsid w:val="002A6076"/>
    <w:rsid w:val="002B0EB8"/>
    <w:rsid w:val="002B3DF5"/>
    <w:rsid w:val="002C0CF5"/>
    <w:rsid w:val="002C5ED6"/>
    <w:rsid w:val="002D33E2"/>
    <w:rsid w:val="002E6DE3"/>
    <w:rsid w:val="002F007D"/>
    <w:rsid w:val="002F5CF1"/>
    <w:rsid w:val="0031357E"/>
    <w:rsid w:val="00323C86"/>
    <w:rsid w:val="00330976"/>
    <w:rsid w:val="00332A38"/>
    <w:rsid w:val="003512FD"/>
    <w:rsid w:val="00356D1B"/>
    <w:rsid w:val="00360457"/>
    <w:rsid w:val="003652D7"/>
    <w:rsid w:val="003751FE"/>
    <w:rsid w:val="00375A26"/>
    <w:rsid w:val="00377227"/>
    <w:rsid w:val="00380EE0"/>
    <w:rsid w:val="00387903"/>
    <w:rsid w:val="00390B79"/>
    <w:rsid w:val="003931AB"/>
    <w:rsid w:val="003974F4"/>
    <w:rsid w:val="003A6391"/>
    <w:rsid w:val="003C2F04"/>
    <w:rsid w:val="003C30B2"/>
    <w:rsid w:val="003D007A"/>
    <w:rsid w:val="003D6606"/>
    <w:rsid w:val="00401734"/>
    <w:rsid w:val="00403338"/>
    <w:rsid w:val="00403BE3"/>
    <w:rsid w:val="00405858"/>
    <w:rsid w:val="00406F26"/>
    <w:rsid w:val="00407E28"/>
    <w:rsid w:val="00410358"/>
    <w:rsid w:val="004217D7"/>
    <w:rsid w:val="00427571"/>
    <w:rsid w:val="004349F2"/>
    <w:rsid w:val="00435F98"/>
    <w:rsid w:val="0044331D"/>
    <w:rsid w:val="00450FF0"/>
    <w:rsid w:val="00452F20"/>
    <w:rsid w:val="004579FB"/>
    <w:rsid w:val="00466DAB"/>
    <w:rsid w:val="00471A4A"/>
    <w:rsid w:val="00475905"/>
    <w:rsid w:val="00477333"/>
    <w:rsid w:val="0047740C"/>
    <w:rsid w:val="00486912"/>
    <w:rsid w:val="00491AEE"/>
    <w:rsid w:val="00492822"/>
    <w:rsid w:val="004B06E8"/>
    <w:rsid w:val="004B109F"/>
    <w:rsid w:val="004B3449"/>
    <w:rsid w:val="004B3CB5"/>
    <w:rsid w:val="004B50D5"/>
    <w:rsid w:val="004B555D"/>
    <w:rsid w:val="004B6CBF"/>
    <w:rsid w:val="004C14AE"/>
    <w:rsid w:val="004D222A"/>
    <w:rsid w:val="004F655E"/>
    <w:rsid w:val="0051211B"/>
    <w:rsid w:val="005155C8"/>
    <w:rsid w:val="0053116F"/>
    <w:rsid w:val="005314FE"/>
    <w:rsid w:val="00531C8F"/>
    <w:rsid w:val="00533E55"/>
    <w:rsid w:val="00534937"/>
    <w:rsid w:val="00537335"/>
    <w:rsid w:val="005379B8"/>
    <w:rsid w:val="00542AD0"/>
    <w:rsid w:val="00544223"/>
    <w:rsid w:val="00553AF5"/>
    <w:rsid w:val="00555200"/>
    <w:rsid w:val="00573338"/>
    <w:rsid w:val="00573371"/>
    <w:rsid w:val="005739CB"/>
    <w:rsid w:val="005778AB"/>
    <w:rsid w:val="0058267D"/>
    <w:rsid w:val="00585F85"/>
    <w:rsid w:val="005B00ED"/>
    <w:rsid w:val="005B05A5"/>
    <w:rsid w:val="005C11C1"/>
    <w:rsid w:val="005C2D61"/>
    <w:rsid w:val="005C55B5"/>
    <w:rsid w:val="005C5BFE"/>
    <w:rsid w:val="005C5C72"/>
    <w:rsid w:val="005E1045"/>
    <w:rsid w:val="00601484"/>
    <w:rsid w:val="0060646E"/>
    <w:rsid w:val="00606EF8"/>
    <w:rsid w:val="00607892"/>
    <w:rsid w:val="00610DF5"/>
    <w:rsid w:val="00616F80"/>
    <w:rsid w:val="00622FDC"/>
    <w:rsid w:val="00625343"/>
    <w:rsid w:val="00630684"/>
    <w:rsid w:val="00641ED2"/>
    <w:rsid w:val="00656410"/>
    <w:rsid w:val="00674A4A"/>
    <w:rsid w:val="00680A73"/>
    <w:rsid w:val="00681472"/>
    <w:rsid w:val="00685D4A"/>
    <w:rsid w:val="00694600"/>
    <w:rsid w:val="0069670C"/>
    <w:rsid w:val="006A25ED"/>
    <w:rsid w:val="006B1BBE"/>
    <w:rsid w:val="006B27DD"/>
    <w:rsid w:val="006C6CE8"/>
    <w:rsid w:val="006D0555"/>
    <w:rsid w:val="006E309D"/>
    <w:rsid w:val="006E39C6"/>
    <w:rsid w:val="006E6F9C"/>
    <w:rsid w:val="006F245A"/>
    <w:rsid w:val="006F2F1E"/>
    <w:rsid w:val="006F41BB"/>
    <w:rsid w:val="006F55A3"/>
    <w:rsid w:val="007168FF"/>
    <w:rsid w:val="007248B6"/>
    <w:rsid w:val="00726643"/>
    <w:rsid w:val="00730A8B"/>
    <w:rsid w:val="00734A1C"/>
    <w:rsid w:val="00735A61"/>
    <w:rsid w:val="0073774E"/>
    <w:rsid w:val="0075198D"/>
    <w:rsid w:val="007563B8"/>
    <w:rsid w:val="00763C27"/>
    <w:rsid w:val="00765C5B"/>
    <w:rsid w:val="007669EF"/>
    <w:rsid w:val="00780E68"/>
    <w:rsid w:val="00795E71"/>
    <w:rsid w:val="00796EA4"/>
    <w:rsid w:val="007A627C"/>
    <w:rsid w:val="007A6DA2"/>
    <w:rsid w:val="007C4D2C"/>
    <w:rsid w:val="007D6684"/>
    <w:rsid w:val="007E01E3"/>
    <w:rsid w:val="007E24FC"/>
    <w:rsid w:val="007E445D"/>
    <w:rsid w:val="007F03AF"/>
    <w:rsid w:val="007F5DEE"/>
    <w:rsid w:val="00832CC1"/>
    <w:rsid w:val="008345BD"/>
    <w:rsid w:val="00835019"/>
    <w:rsid w:val="00840ECE"/>
    <w:rsid w:val="00841636"/>
    <w:rsid w:val="00852C98"/>
    <w:rsid w:val="00853B5E"/>
    <w:rsid w:val="00856838"/>
    <w:rsid w:val="00857C24"/>
    <w:rsid w:val="00867608"/>
    <w:rsid w:val="0087024F"/>
    <w:rsid w:val="00870539"/>
    <w:rsid w:val="00870668"/>
    <w:rsid w:val="00880776"/>
    <w:rsid w:val="00883C40"/>
    <w:rsid w:val="008A12D1"/>
    <w:rsid w:val="008A592A"/>
    <w:rsid w:val="008B2DF4"/>
    <w:rsid w:val="008B5AA8"/>
    <w:rsid w:val="008B5F0D"/>
    <w:rsid w:val="008C0BE9"/>
    <w:rsid w:val="008D0749"/>
    <w:rsid w:val="008D2884"/>
    <w:rsid w:val="008D3A1D"/>
    <w:rsid w:val="008E3492"/>
    <w:rsid w:val="008E43A9"/>
    <w:rsid w:val="008E575D"/>
    <w:rsid w:val="008F14C5"/>
    <w:rsid w:val="008F37EB"/>
    <w:rsid w:val="0090432E"/>
    <w:rsid w:val="00917676"/>
    <w:rsid w:val="00926103"/>
    <w:rsid w:val="00934E30"/>
    <w:rsid w:val="009377D4"/>
    <w:rsid w:val="009511A1"/>
    <w:rsid w:val="00953FE3"/>
    <w:rsid w:val="0095436E"/>
    <w:rsid w:val="00956687"/>
    <w:rsid w:val="0095726B"/>
    <w:rsid w:val="00963C7F"/>
    <w:rsid w:val="00965E87"/>
    <w:rsid w:val="00975265"/>
    <w:rsid w:val="00980840"/>
    <w:rsid w:val="00986E0B"/>
    <w:rsid w:val="00993249"/>
    <w:rsid w:val="009947E3"/>
    <w:rsid w:val="009A492B"/>
    <w:rsid w:val="009A4FD1"/>
    <w:rsid w:val="009B609F"/>
    <w:rsid w:val="009B6FF9"/>
    <w:rsid w:val="009B7584"/>
    <w:rsid w:val="009C331E"/>
    <w:rsid w:val="009D7B84"/>
    <w:rsid w:val="009E06A4"/>
    <w:rsid w:val="009F688D"/>
    <w:rsid w:val="00A00684"/>
    <w:rsid w:val="00A03D8B"/>
    <w:rsid w:val="00A10ABF"/>
    <w:rsid w:val="00A127E6"/>
    <w:rsid w:val="00A2326B"/>
    <w:rsid w:val="00A31CBC"/>
    <w:rsid w:val="00A3243C"/>
    <w:rsid w:val="00A35127"/>
    <w:rsid w:val="00A468B1"/>
    <w:rsid w:val="00A65D80"/>
    <w:rsid w:val="00A7005D"/>
    <w:rsid w:val="00A76E84"/>
    <w:rsid w:val="00A87B74"/>
    <w:rsid w:val="00A97EE2"/>
    <w:rsid w:val="00AA0A32"/>
    <w:rsid w:val="00AA2930"/>
    <w:rsid w:val="00AA4A88"/>
    <w:rsid w:val="00AA73D0"/>
    <w:rsid w:val="00AB3566"/>
    <w:rsid w:val="00AC1A6F"/>
    <w:rsid w:val="00AD0172"/>
    <w:rsid w:val="00AD381B"/>
    <w:rsid w:val="00AE46F2"/>
    <w:rsid w:val="00AE7CDE"/>
    <w:rsid w:val="00AF1D0C"/>
    <w:rsid w:val="00AF7612"/>
    <w:rsid w:val="00B15E14"/>
    <w:rsid w:val="00B16638"/>
    <w:rsid w:val="00B16F4C"/>
    <w:rsid w:val="00B23365"/>
    <w:rsid w:val="00B2748E"/>
    <w:rsid w:val="00B31491"/>
    <w:rsid w:val="00B346DB"/>
    <w:rsid w:val="00B35B71"/>
    <w:rsid w:val="00B56AFF"/>
    <w:rsid w:val="00B60E37"/>
    <w:rsid w:val="00B61F6C"/>
    <w:rsid w:val="00B672AD"/>
    <w:rsid w:val="00B80296"/>
    <w:rsid w:val="00B829EC"/>
    <w:rsid w:val="00B85A4F"/>
    <w:rsid w:val="00B90E25"/>
    <w:rsid w:val="00B961BC"/>
    <w:rsid w:val="00BA65AC"/>
    <w:rsid w:val="00BB3FD7"/>
    <w:rsid w:val="00BB4E4C"/>
    <w:rsid w:val="00BB7372"/>
    <w:rsid w:val="00BE2886"/>
    <w:rsid w:val="00BE7448"/>
    <w:rsid w:val="00BF71EC"/>
    <w:rsid w:val="00C07284"/>
    <w:rsid w:val="00C100FE"/>
    <w:rsid w:val="00C14424"/>
    <w:rsid w:val="00C25651"/>
    <w:rsid w:val="00C3026F"/>
    <w:rsid w:val="00C51245"/>
    <w:rsid w:val="00C60459"/>
    <w:rsid w:val="00C83C49"/>
    <w:rsid w:val="00C841B3"/>
    <w:rsid w:val="00C91E03"/>
    <w:rsid w:val="00C94803"/>
    <w:rsid w:val="00C9491B"/>
    <w:rsid w:val="00C97ED6"/>
    <w:rsid w:val="00CA0ECA"/>
    <w:rsid w:val="00CB22B2"/>
    <w:rsid w:val="00CC02F3"/>
    <w:rsid w:val="00CC0C06"/>
    <w:rsid w:val="00CC13F7"/>
    <w:rsid w:val="00CC3D37"/>
    <w:rsid w:val="00CC71D7"/>
    <w:rsid w:val="00CD0EE8"/>
    <w:rsid w:val="00CF7F47"/>
    <w:rsid w:val="00D008B7"/>
    <w:rsid w:val="00D023AF"/>
    <w:rsid w:val="00D05D0E"/>
    <w:rsid w:val="00D14A05"/>
    <w:rsid w:val="00D176D3"/>
    <w:rsid w:val="00D17871"/>
    <w:rsid w:val="00D43481"/>
    <w:rsid w:val="00D53CE9"/>
    <w:rsid w:val="00D61B89"/>
    <w:rsid w:val="00D63EF8"/>
    <w:rsid w:val="00D64984"/>
    <w:rsid w:val="00D64F29"/>
    <w:rsid w:val="00D704A2"/>
    <w:rsid w:val="00D8000A"/>
    <w:rsid w:val="00D80A1D"/>
    <w:rsid w:val="00D817A2"/>
    <w:rsid w:val="00D94D4D"/>
    <w:rsid w:val="00D96421"/>
    <w:rsid w:val="00DA02F6"/>
    <w:rsid w:val="00DA74DE"/>
    <w:rsid w:val="00DB1D41"/>
    <w:rsid w:val="00DB239D"/>
    <w:rsid w:val="00DB6B06"/>
    <w:rsid w:val="00DC4C12"/>
    <w:rsid w:val="00DC5EF4"/>
    <w:rsid w:val="00DE1359"/>
    <w:rsid w:val="00DE485D"/>
    <w:rsid w:val="00DE6C7C"/>
    <w:rsid w:val="00DF5F78"/>
    <w:rsid w:val="00E05FA2"/>
    <w:rsid w:val="00E13AEB"/>
    <w:rsid w:val="00E13F61"/>
    <w:rsid w:val="00E140EB"/>
    <w:rsid w:val="00E1690D"/>
    <w:rsid w:val="00E17574"/>
    <w:rsid w:val="00E4146F"/>
    <w:rsid w:val="00E541CC"/>
    <w:rsid w:val="00E56BC5"/>
    <w:rsid w:val="00E6008E"/>
    <w:rsid w:val="00E6271B"/>
    <w:rsid w:val="00E65023"/>
    <w:rsid w:val="00E76B26"/>
    <w:rsid w:val="00E840E2"/>
    <w:rsid w:val="00E91D58"/>
    <w:rsid w:val="00E979FB"/>
    <w:rsid w:val="00EA6729"/>
    <w:rsid w:val="00EB1375"/>
    <w:rsid w:val="00EB1F4C"/>
    <w:rsid w:val="00ED13F4"/>
    <w:rsid w:val="00ED1EB9"/>
    <w:rsid w:val="00ED5AD5"/>
    <w:rsid w:val="00ED74D2"/>
    <w:rsid w:val="00EE202D"/>
    <w:rsid w:val="00EE72BA"/>
    <w:rsid w:val="00EF79BA"/>
    <w:rsid w:val="00F1003E"/>
    <w:rsid w:val="00F1335A"/>
    <w:rsid w:val="00F156A5"/>
    <w:rsid w:val="00F15EDD"/>
    <w:rsid w:val="00F20433"/>
    <w:rsid w:val="00F23E82"/>
    <w:rsid w:val="00F26E5A"/>
    <w:rsid w:val="00F5219E"/>
    <w:rsid w:val="00F522C6"/>
    <w:rsid w:val="00F61C49"/>
    <w:rsid w:val="00F72996"/>
    <w:rsid w:val="00F87A63"/>
    <w:rsid w:val="00F87C7F"/>
    <w:rsid w:val="00FA3109"/>
    <w:rsid w:val="00FA5318"/>
    <w:rsid w:val="00FD550B"/>
    <w:rsid w:val="00FD79F8"/>
    <w:rsid w:val="00FD7F4C"/>
    <w:rsid w:val="00FE5617"/>
    <w:rsid w:val="00FE6D3D"/>
    <w:rsid w:val="00FE7AB5"/>
    <w:rsid w:val="00FF44AA"/>
    <w:rsid w:val="17C83494"/>
    <w:rsid w:val="4308A1EC"/>
    <w:rsid w:val="7B328D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3E6068DD-E64B-4D32-B661-C55C2ECD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table" w:customStyle="1" w:styleId="Grilledutableau1">
    <w:name w:val="Grille du tableau1"/>
    <w:basedOn w:val="TableNormal"/>
    <w:next w:val="TableGrid"/>
    <w:uiPriority w:val="59"/>
    <w:rsid w:val="00D704A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next w:val="TableGrid"/>
    <w:uiPriority w:val="59"/>
    <w:rsid w:val="005739C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689793993">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news-room/fact-sheets/detail/middle-east-respiratory-syndrome-coronavirus-(mers-cov)?gclid=EAIaIQobChMI37b49Pyw-wIVgtrICh13CwD5EAAYASAAEgKgofD_Bw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3EB4F-4A16-400B-8425-AFC197FB3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FA078-93E5-4365-95EB-85BA44B901A9}">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3.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4.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1729</Characters>
  <Application>Microsoft Office Word</Application>
  <DocSecurity>4</DocSecurity>
  <Lines>14</Lines>
  <Paragraphs>4</Paragraphs>
  <ScaleCrop>false</ScaleCrop>
  <Company>Hewlett-Packard Company</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Dominguez</dc:creator>
  <cp:keywords/>
  <cp:lastModifiedBy>Egrie, Paul G - APHIS</cp:lastModifiedBy>
  <cp:revision>2</cp:revision>
  <cp:lastPrinted>2017-09-14T15:27:00Z</cp:lastPrinted>
  <dcterms:created xsi:type="dcterms:W3CDTF">2022-12-13T12:07:00Z</dcterms:created>
  <dcterms:modified xsi:type="dcterms:W3CDTF">2022-12-13T12:07:00Z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